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676"/>
      </w:tblGrid>
      <w:tr w:rsidR="00CE34D4" w:rsidTr="00B16A05">
        <w:tc>
          <w:tcPr>
            <w:tcW w:w="4678" w:type="dxa"/>
          </w:tcPr>
          <w:p w:rsidR="00CE34D4" w:rsidRDefault="00CE34D4" w:rsidP="00B16A05">
            <w:pPr>
              <w:pStyle w:val="a4"/>
              <w:jc w:val="right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CE34D4" w:rsidRDefault="00CE34D4" w:rsidP="00B1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E34D4" w:rsidRDefault="00CE34D4" w:rsidP="00B16A05">
            <w:pPr>
              <w:rPr>
                <w:sz w:val="28"/>
                <w:szCs w:val="28"/>
              </w:rPr>
            </w:pPr>
          </w:p>
          <w:p w:rsidR="00CE34D4" w:rsidRDefault="00CE34D4" w:rsidP="00B1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E34D4" w:rsidRDefault="00CE34D4" w:rsidP="00B1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постановлением администрации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E34D4" w:rsidRDefault="00CE34D4" w:rsidP="008F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Кировской области                                               </w:t>
            </w:r>
            <w:r w:rsidR="000852DE">
              <w:rPr>
                <w:sz w:val="28"/>
                <w:szCs w:val="28"/>
              </w:rPr>
              <w:t xml:space="preserve">    </w:t>
            </w:r>
            <w:r w:rsidR="00A73EBB">
              <w:rPr>
                <w:sz w:val="28"/>
                <w:szCs w:val="28"/>
              </w:rPr>
              <w:t xml:space="preserve">                         от  </w:t>
            </w:r>
            <w:r w:rsidR="00A73EBB" w:rsidRPr="00A73EBB">
              <w:rPr>
                <w:sz w:val="28"/>
                <w:szCs w:val="28"/>
              </w:rPr>
              <w:t>06.12.2016</w:t>
            </w:r>
            <w:r w:rsidR="00A73EBB">
              <w:rPr>
                <w:sz w:val="28"/>
                <w:szCs w:val="28"/>
              </w:rPr>
              <w:t xml:space="preserve">  </w:t>
            </w:r>
            <w:r w:rsidR="000852DE">
              <w:rPr>
                <w:sz w:val="28"/>
                <w:szCs w:val="28"/>
              </w:rPr>
              <w:t>№</w:t>
            </w:r>
            <w:r w:rsidR="00A73EBB">
              <w:rPr>
                <w:sz w:val="28"/>
                <w:szCs w:val="28"/>
              </w:rPr>
              <w:t xml:space="preserve"> 574</w:t>
            </w:r>
          </w:p>
        </w:tc>
      </w:tr>
    </w:tbl>
    <w:p w:rsidR="00CE34D4" w:rsidRDefault="00CE34D4" w:rsidP="00CE34D4">
      <w:pPr>
        <w:jc w:val="right"/>
      </w:pPr>
    </w:p>
    <w:p w:rsidR="00CE34D4" w:rsidRDefault="00CE34D4" w:rsidP="00CE34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34D4" w:rsidRDefault="00CE34D4" w:rsidP="00CE34D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E34D4" w:rsidRDefault="00CE34D4" w:rsidP="00CE34D4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внутреннего муниципального финансового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CE34D4" w:rsidRDefault="00CE34D4" w:rsidP="00CE34D4">
      <w:pPr>
        <w:pStyle w:val="ConsPlusTitle"/>
        <w:widowControl/>
        <w:spacing w:line="200" w:lineRule="atLeast"/>
        <w:jc w:val="center"/>
      </w:pPr>
    </w:p>
    <w:p w:rsidR="00CE34D4" w:rsidRPr="00891012" w:rsidRDefault="00CE34D4" w:rsidP="00891012">
      <w:pPr>
        <w:spacing w:line="360" w:lineRule="auto"/>
        <w:ind w:firstLine="708"/>
        <w:jc w:val="center"/>
        <w:rPr>
          <w:sz w:val="28"/>
          <w:szCs w:val="28"/>
        </w:rPr>
      </w:pPr>
      <w:r w:rsidRPr="00891012">
        <w:rPr>
          <w:sz w:val="28"/>
          <w:szCs w:val="28"/>
        </w:rPr>
        <w:t>1.</w:t>
      </w:r>
      <w:r w:rsidRPr="00891012">
        <w:rPr>
          <w:color w:val="8DB3E2"/>
          <w:sz w:val="28"/>
          <w:szCs w:val="28"/>
        </w:rPr>
        <w:t> </w:t>
      </w:r>
      <w:r w:rsidRPr="00891012">
        <w:rPr>
          <w:sz w:val="28"/>
          <w:szCs w:val="28"/>
        </w:rPr>
        <w:t>Общие положения</w:t>
      </w:r>
    </w:p>
    <w:p w:rsidR="00CE34D4" w:rsidRDefault="00CE34D4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 Порядок проведения внутреннего муниц</w:t>
      </w:r>
      <w:r w:rsidR="0031199C">
        <w:rPr>
          <w:sz w:val="28"/>
          <w:szCs w:val="28"/>
        </w:rPr>
        <w:t xml:space="preserve">ипального финансового контроля </w:t>
      </w:r>
      <w:r>
        <w:rPr>
          <w:sz w:val="28"/>
          <w:szCs w:val="28"/>
        </w:rPr>
        <w:t xml:space="preserve">(далее – Порядок) </w:t>
      </w:r>
      <w:r w:rsidR="00357F71" w:rsidRPr="000E4B4C">
        <w:rPr>
          <w:sz w:val="28"/>
          <w:szCs w:val="28"/>
        </w:rPr>
        <w:t>определяет</w:t>
      </w:r>
      <w:r w:rsidRPr="000E4B4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 и порядок осуществ</w:t>
      </w:r>
      <w:r w:rsidR="0031199C">
        <w:rPr>
          <w:sz w:val="28"/>
          <w:szCs w:val="28"/>
        </w:rPr>
        <w:t xml:space="preserve">ления  уполномоченным администрацией  муниципального образования </w:t>
      </w:r>
      <w:proofErr w:type="spellStart"/>
      <w:r w:rsidR="0031199C">
        <w:rPr>
          <w:sz w:val="28"/>
          <w:szCs w:val="28"/>
        </w:rPr>
        <w:t>Котельничский</w:t>
      </w:r>
      <w:proofErr w:type="spellEnd"/>
      <w:r w:rsidR="0031199C">
        <w:rPr>
          <w:sz w:val="28"/>
          <w:szCs w:val="28"/>
        </w:rPr>
        <w:t xml:space="preserve"> муниципальный район Кировской области  - финансовым управлением администрации </w:t>
      </w:r>
      <w:proofErr w:type="spellStart"/>
      <w:r w:rsidR="0031199C">
        <w:rPr>
          <w:sz w:val="28"/>
          <w:szCs w:val="28"/>
        </w:rPr>
        <w:t>Котельничского</w:t>
      </w:r>
      <w:proofErr w:type="spellEnd"/>
      <w:r w:rsidR="0031199C">
        <w:rPr>
          <w:sz w:val="28"/>
          <w:szCs w:val="28"/>
        </w:rPr>
        <w:t xml:space="preserve"> района Кировской области (далее – финансовый орган) полномочий по </w:t>
      </w:r>
      <w:r w:rsidR="0031199C">
        <w:rPr>
          <w:bCs/>
          <w:sz w:val="28"/>
          <w:szCs w:val="28"/>
        </w:rPr>
        <w:t>внутреннему муниципальному финансовому контролю</w:t>
      </w:r>
      <w:r w:rsidR="0031199C">
        <w:rPr>
          <w:sz w:val="28"/>
          <w:szCs w:val="28"/>
        </w:rPr>
        <w:t xml:space="preserve"> в </w:t>
      </w:r>
      <w:r w:rsidR="008631E5">
        <w:rPr>
          <w:sz w:val="28"/>
          <w:szCs w:val="28"/>
        </w:rPr>
        <w:t>сфере бюджетных правоотношений (далее – муниципальный</w:t>
      </w:r>
      <w:r w:rsidR="0031199C">
        <w:rPr>
          <w:sz w:val="28"/>
          <w:szCs w:val="28"/>
        </w:rPr>
        <w:t xml:space="preserve"> финансовый контроль)</w:t>
      </w:r>
      <w:r>
        <w:rPr>
          <w:sz w:val="28"/>
          <w:szCs w:val="28"/>
        </w:rPr>
        <w:t>.</w:t>
      </w:r>
    </w:p>
    <w:p w:rsidR="00357F71" w:rsidRDefault="003A3414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224571">
        <w:rPr>
          <w:sz w:val="28"/>
          <w:szCs w:val="28"/>
        </w:rPr>
        <w:t xml:space="preserve"> Порядок не распространяется на правоотношения по осуществлению</w:t>
      </w:r>
      <w:r w:rsidR="000852DE">
        <w:rPr>
          <w:sz w:val="28"/>
          <w:szCs w:val="28"/>
        </w:rPr>
        <w:t xml:space="preserve"> финансовым органом </w:t>
      </w:r>
      <w:proofErr w:type="gramStart"/>
      <w:r w:rsidR="000852DE">
        <w:rPr>
          <w:sz w:val="28"/>
          <w:szCs w:val="28"/>
        </w:rPr>
        <w:t>контроля за</w:t>
      </w:r>
      <w:proofErr w:type="gramEnd"/>
      <w:r w:rsidR="000852DE">
        <w:rPr>
          <w:sz w:val="28"/>
          <w:szCs w:val="28"/>
        </w:rPr>
        <w:t xml:space="preserve"> </w:t>
      </w:r>
      <w:r w:rsidR="00224571">
        <w:rPr>
          <w:sz w:val="28"/>
          <w:szCs w:val="28"/>
        </w:rPr>
        <w:t>соблюдением законодательства Российской Федерации и иных нормативных правовых актов о контрактной системе в сфере закупок</w:t>
      </w:r>
      <w:r w:rsidR="00BC5E0B">
        <w:rPr>
          <w:sz w:val="28"/>
          <w:szCs w:val="28"/>
        </w:rPr>
        <w:t xml:space="preserve"> товаров, работ, услуг для обеспечения государственных и муниципальных нужд.</w:t>
      </w:r>
    </w:p>
    <w:p w:rsidR="00292B2A" w:rsidRDefault="00292B2A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E34D4">
        <w:rPr>
          <w:sz w:val="28"/>
          <w:szCs w:val="28"/>
        </w:rPr>
        <w:t>. </w:t>
      </w:r>
      <w:r w:rsidR="005345F6">
        <w:rPr>
          <w:sz w:val="28"/>
          <w:szCs w:val="28"/>
        </w:rPr>
        <w:t xml:space="preserve"> </w:t>
      </w:r>
      <w:r w:rsidR="008631E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финансовый контроль осуществляется </w:t>
      </w:r>
      <w:proofErr w:type="gramStart"/>
      <w:r>
        <w:rPr>
          <w:sz w:val="28"/>
          <w:szCs w:val="28"/>
        </w:rPr>
        <w:t xml:space="preserve">финансовым органом на основании Бюджетного кодекса Российской Федерации, решения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EE2AC3">
        <w:rPr>
          <w:sz w:val="28"/>
          <w:szCs w:val="28"/>
        </w:rPr>
        <w:t xml:space="preserve"> от 23.12.2013 №201</w:t>
      </w:r>
      <w:r>
        <w:rPr>
          <w:sz w:val="28"/>
          <w:szCs w:val="28"/>
        </w:rPr>
        <w:t xml:space="preserve"> «Об утверждении Положения о бюджетном процессе и межбюджетных отношениях в муниципальном образовании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муниципальный район Кировской области», иных нормативных правовых актов Российской Федерации, Кировской области, муниципальных нормативных правовых актов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района, регулир</w:t>
      </w:r>
      <w:r w:rsidR="008631E5">
        <w:rPr>
          <w:sz w:val="28"/>
          <w:szCs w:val="28"/>
        </w:rPr>
        <w:t xml:space="preserve">ующих осуществление </w:t>
      </w:r>
      <w:r>
        <w:rPr>
          <w:sz w:val="28"/>
          <w:szCs w:val="28"/>
        </w:rPr>
        <w:t>муниципального финансового контроля, а также на основании настоящего</w:t>
      </w:r>
      <w:proofErr w:type="gramEnd"/>
      <w:r>
        <w:rPr>
          <w:sz w:val="28"/>
          <w:szCs w:val="28"/>
        </w:rPr>
        <w:t xml:space="preserve"> Порядка.</w:t>
      </w:r>
    </w:p>
    <w:p w:rsidR="00292B2A" w:rsidRDefault="008631E5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Предметом </w:t>
      </w:r>
      <w:r w:rsidR="00292B2A">
        <w:rPr>
          <w:sz w:val="28"/>
          <w:szCs w:val="28"/>
        </w:rPr>
        <w:t xml:space="preserve">муниципального финансового контроля является контроль: </w:t>
      </w:r>
    </w:p>
    <w:p w:rsidR="00292B2A" w:rsidRDefault="00292B2A" w:rsidP="00EB2ED1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92B2A" w:rsidRDefault="00292B2A" w:rsidP="00EB2ED1">
      <w:pPr>
        <w:spacing w:line="2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достоверностью отчетности о реа</w:t>
      </w:r>
      <w:r w:rsidR="00527862">
        <w:rPr>
          <w:sz w:val="28"/>
          <w:szCs w:val="28"/>
        </w:rPr>
        <w:t>лизации муниципальных программ</w:t>
      </w:r>
      <w:r>
        <w:rPr>
          <w:sz w:val="28"/>
          <w:szCs w:val="28"/>
        </w:rPr>
        <w:t>, в том числе отчетности об исполнении муниципальных заданий.</w:t>
      </w:r>
    </w:p>
    <w:p w:rsidR="00CE34D4" w:rsidRDefault="00292B2A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CE34D4">
        <w:rPr>
          <w:sz w:val="28"/>
          <w:szCs w:val="28"/>
        </w:rPr>
        <w:t>Объектами</w:t>
      </w:r>
      <w:r w:rsidR="008631E5">
        <w:rPr>
          <w:sz w:val="28"/>
          <w:szCs w:val="28"/>
        </w:rPr>
        <w:t>, в отношении которых осуществляется муниципальный финансовый контроль</w:t>
      </w:r>
      <w:r w:rsidR="00CE34D4">
        <w:rPr>
          <w:sz w:val="28"/>
          <w:szCs w:val="28"/>
        </w:rPr>
        <w:t xml:space="preserve"> (далее – объекты контроля) являются:</w:t>
      </w:r>
    </w:p>
    <w:p w:rsidR="00CE34D4" w:rsidRDefault="00CE34D4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(распорядители, получатели) средств районного бюджета, их подведомственные получатели бюджетных средств и иные организации, получающие средства районного бюджета;</w:t>
      </w:r>
    </w:p>
    <w:p w:rsidR="00CE34D4" w:rsidRDefault="00CE34D4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местные бюджеты – получатели межбюджетных трансфертов из районного бюджета, главные распорядители средств местных бюджетов, их подведомственные получатели бюджетных средств, а также иные организации, получающие средства местного бюджета за счет межбюджетных трансфертов из районного бюджета. </w:t>
      </w:r>
    </w:p>
    <w:p w:rsidR="00CE34D4" w:rsidRDefault="00266C60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CE34D4">
        <w:rPr>
          <w:sz w:val="28"/>
          <w:szCs w:val="28"/>
        </w:rPr>
        <w:t> Мет</w:t>
      </w:r>
      <w:r w:rsidR="008631E5">
        <w:rPr>
          <w:sz w:val="28"/>
          <w:szCs w:val="28"/>
        </w:rPr>
        <w:t xml:space="preserve">одами осуществления </w:t>
      </w:r>
      <w:r w:rsidR="00CE34D4">
        <w:rPr>
          <w:sz w:val="28"/>
          <w:szCs w:val="28"/>
        </w:rPr>
        <w:t xml:space="preserve">муниципального финансового контроля являются ревизия, проверка, обследование </w:t>
      </w:r>
      <w:r w:rsidR="009E6D43">
        <w:rPr>
          <w:sz w:val="28"/>
          <w:szCs w:val="28"/>
        </w:rPr>
        <w:t xml:space="preserve">и санкционирование операций </w:t>
      </w:r>
      <w:r w:rsidR="00CE34D4">
        <w:rPr>
          <w:sz w:val="28"/>
          <w:szCs w:val="28"/>
        </w:rPr>
        <w:t xml:space="preserve">(далее – контрольные мероприятия). </w:t>
      </w:r>
    </w:p>
    <w:p w:rsidR="00CE34D4" w:rsidRDefault="00266C60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E34D4">
        <w:rPr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:rsidR="00CE34D4" w:rsidRDefault="00CE34D4" w:rsidP="000852DE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Камеральные проверки представляют собой проверки, проводимые по мес</w:t>
      </w:r>
      <w:r w:rsidR="008631E5">
        <w:rPr>
          <w:sz w:val="28"/>
          <w:szCs w:val="28"/>
        </w:rPr>
        <w:t>ту нахождения органа</w:t>
      </w:r>
      <w:r>
        <w:rPr>
          <w:sz w:val="28"/>
          <w:szCs w:val="28"/>
        </w:rPr>
        <w:t xml:space="preserve"> муниципального финансового контроля на основании бюджетной (бухгалтерской) отчетности и иных документов, предоставленных по его запросу.</w:t>
      </w:r>
    </w:p>
    <w:p w:rsidR="00CE34D4" w:rsidRDefault="00CE34D4" w:rsidP="000852DE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Выездные проверки представляют собой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CE34D4" w:rsidRDefault="00CE34D4" w:rsidP="000852DE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Встречные проверки представляют собой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377965" w:rsidRPr="008631E5" w:rsidRDefault="00377965" w:rsidP="000852DE">
      <w:pPr>
        <w:spacing w:line="200" w:lineRule="atLeast"/>
        <w:ind w:firstLine="567"/>
        <w:jc w:val="both"/>
        <w:rPr>
          <w:sz w:val="28"/>
          <w:szCs w:val="28"/>
        </w:rPr>
      </w:pPr>
      <w:r w:rsidRPr="008631E5">
        <w:rPr>
          <w:sz w:val="28"/>
          <w:szCs w:val="28"/>
        </w:rPr>
        <w:t>Встречные проверки назначаются и проводятся в соответствии с разделом 3 настоящего Порядка.</w:t>
      </w:r>
    </w:p>
    <w:p w:rsidR="00CE34D4" w:rsidRDefault="00CE34D4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проверки, ревизии оформляются актом.</w:t>
      </w:r>
    </w:p>
    <w:p w:rsidR="00CE34D4" w:rsidRDefault="00377965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CE34D4">
        <w:rPr>
          <w:sz w:val="28"/>
          <w:szCs w:val="28"/>
        </w:rPr>
        <w:t xml:space="preserve">Обследование представляет собой анализ и оценку </w:t>
      </w:r>
      <w:proofErr w:type="gramStart"/>
      <w:r w:rsidR="00CE34D4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="00CE34D4">
        <w:rPr>
          <w:sz w:val="28"/>
          <w:szCs w:val="28"/>
        </w:rPr>
        <w:t xml:space="preserve">. </w:t>
      </w:r>
    </w:p>
    <w:p w:rsidR="00CE34D4" w:rsidRDefault="00CE34D4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обследования оформляются заключением.</w:t>
      </w:r>
    </w:p>
    <w:p w:rsidR="00CE34D4" w:rsidRPr="008631E5" w:rsidRDefault="00527862" w:rsidP="00875E99">
      <w:pPr>
        <w:spacing w:line="200" w:lineRule="atLeast"/>
        <w:ind w:firstLine="567"/>
        <w:jc w:val="both"/>
        <w:rPr>
          <w:sz w:val="28"/>
          <w:szCs w:val="28"/>
        </w:rPr>
      </w:pPr>
      <w:r w:rsidRPr="008631E5">
        <w:rPr>
          <w:sz w:val="28"/>
          <w:szCs w:val="28"/>
        </w:rPr>
        <w:t>1.8. Санкционирование операций представляет собой совершение разрешительной надписи после проверки документов, представленных в целях</w:t>
      </w:r>
      <w:r w:rsidR="00895D47" w:rsidRPr="008631E5">
        <w:rPr>
          <w:sz w:val="28"/>
          <w:szCs w:val="28"/>
        </w:rPr>
        <w:t xml:space="preserve">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</w:t>
      </w:r>
      <w:r w:rsidR="007732F7" w:rsidRPr="008631E5">
        <w:rPr>
          <w:sz w:val="28"/>
          <w:szCs w:val="28"/>
        </w:rPr>
        <w:t xml:space="preserve"> и иных нормативных правовых актов, регулирующих бюджетные правоотношения.</w:t>
      </w:r>
    </w:p>
    <w:p w:rsidR="007732F7" w:rsidRPr="008631E5" w:rsidRDefault="007732F7" w:rsidP="000852DE">
      <w:pPr>
        <w:spacing w:line="200" w:lineRule="atLeast"/>
        <w:ind w:firstLine="567"/>
        <w:jc w:val="both"/>
        <w:rPr>
          <w:sz w:val="28"/>
          <w:szCs w:val="28"/>
        </w:rPr>
      </w:pPr>
      <w:r w:rsidRPr="008631E5">
        <w:rPr>
          <w:sz w:val="28"/>
          <w:szCs w:val="28"/>
        </w:rPr>
        <w:t>Санкционирование операций проводится финансовым органом в установленном им порядке.</w:t>
      </w:r>
    </w:p>
    <w:p w:rsidR="00EE2AC3" w:rsidRDefault="007732F7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8631E5">
        <w:rPr>
          <w:sz w:val="28"/>
          <w:szCs w:val="28"/>
        </w:rPr>
        <w:t>Должностными лицами финансового органа, уполномоченными принимать решение о проведении проверки, ревизии и обследования (далее – контрольные мероприятия) и о периодичности их проведения, являются руководитель финансового органа (лицо, исполняющее его обязанности)</w:t>
      </w:r>
      <w:r w:rsidR="00EE2AC3">
        <w:rPr>
          <w:sz w:val="28"/>
          <w:szCs w:val="28"/>
        </w:rPr>
        <w:t>.</w:t>
      </w:r>
      <w:r w:rsidRPr="008631E5">
        <w:rPr>
          <w:sz w:val="28"/>
          <w:szCs w:val="28"/>
        </w:rPr>
        <w:t xml:space="preserve"> </w:t>
      </w:r>
    </w:p>
    <w:p w:rsidR="007732F7" w:rsidRDefault="007732F7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Должностными</w:t>
      </w:r>
      <w:r w:rsidR="00957CB2">
        <w:rPr>
          <w:sz w:val="28"/>
          <w:szCs w:val="28"/>
        </w:rPr>
        <w:t xml:space="preserve"> лицам</w:t>
      </w:r>
      <w:r w:rsidR="006923F3">
        <w:rPr>
          <w:sz w:val="28"/>
          <w:szCs w:val="28"/>
        </w:rPr>
        <w:t xml:space="preserve">и </w:t>
      </w:r>
      <w:r w:rsidR="0040487C">
        <w:rPr>
          <w:sz w:val="28"/>
          <w:szCs w:val="28"/>
        </w:rPr>
        <w:t>финансового органа, осуществляющими внутренний муниципальный финансовый контроль, являются:</w:t>
      </w:r>
    </w:p>
    <w:p w:rsidR="0040487C" w:rsidRDefault="0040487C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органа;</w:t>
      </w:r>
    </w:p>
    <w:p w:rsidR="0040487C" w:rsidRDefault="0040487C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финансового органа;</w:t>
      </w:r>
    </w:p>
    <w:p w:rsidR="0040487C" w:rsidRDefault="0040487C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руководители структурных подразделений финансового органа, ответственные за организацию осуществления контрольных мероприятий;</w:t>
      </w:r>
    </w:p>
    <w:p w:rsidR="00EE2AC3" w:rsidRDefault="0040487C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муниципальные служащие финансового органа, уполномоченные на участие в проведении контрольного мероприятия в соответствии с </w:t>
      </w:r>
      <w:r w:rsidR="00B65C89" w:rsidRPr="00B65C89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руководителя финансового органа (лица, исполняющего его обязанности)</w:t>
      </w:r>
      <w:r w:rsidR="00EE2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487C" w:rsidRDefault="00590C8C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Д</w:t>
      </w:r>
      <w:r w:rsidR="0040487C">
        <w:rPr>
          <w:sz w:val="28"/>
          <w:szCs w:val="28"/>
        </w:rPr>
        <w:t>олжностные лица, указанные в пункте 1.10. настоящего Порядка, имеют право:</w:t>
      </w:r>
    </w:p>
    <w:p w:rsidR="0040487C" w:rsidRDefault="00590C8C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487C">
        <w:rPr>
          <w:sz w:val="28"/>
          <w:szCs w:val="28"/>
        </w:rPr>
        <w:t>опуска в помещения и на территорию объекта контроля, к документам, необходимым для проведения контрольного мероприятия, а также получения копий данных документов, заверенных в установленном порядке;</w:t>
      </w:r>
    </w:p>
    <w:p w:rsidR="00590C8C" w:rsidRDefault="00590C8C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от уполномоченных должностных лиц объекта контроля информацию, документы и материалы, объяснения в письменной и устной формах, необходимые для проведения контрольного мероприятия;</w:t>
      </w:r>
    </w:p>
    <w:p w:rsidR="00590C8C" w:rsidRDefault="00590C8C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независимых экспертов для проведения экспертиз, необходимых при проведении контрольного мероприятия;</w:t>
      </w:r>
    </w:p>
    <w:p w:rsidR="00590C8C" w:rsidRDefault="00590C8C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 в суд с исковыми заявлениями о возмещении ущерба, причиненного</w:t>
      </w:r>
      <w:r w:rsidR="00EE2AC3">
        <w:rPr>
          <w:sz w:val="28"/>
          <w:szCs w:val="28"/>
        </w:rPr>
        <w:t xml:space="preserve"> </w:t>
      </w:r>
      <w:proofErr w:type="spellStart"/>
      <w:r w:rsidRPr="00EE2AC3">
        <w:rPr>
          <w:sz w:val="28"/>
          <w:szCs w:val="28"/>
        </w:rPr>
        <w:t>Котельничскому</w:t>
      </w:r>
      <w:proofErr w:type="spellEnd"/>
      <w:r w:rsidRPr="00EE2AC3">
        <w:rPr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</w:t>
      </w:r>
      <w:r w:rsidRPr="00590C8C">
        <w:rPr>
          <w:sz w:val="28"/>
          <w:szCs w:val="28"/>
        </w:rPr>
        <w:t>нарушением бюджетного законодательства и иных нормативных правовых актов, регулирующих бюджетные правоотношения.</w:t>
      </w:r>
    </w:p>
    <w:p w:rsidR="00590C8C" w:rsidRDefault="00590C8C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Должностные лица, указанные в пункте 1.10. настоящего Порядка, обязаны:</w:t>
      </w:r>
    </w:p>
    <w:p w:rsidR="00590C8C" w:rsidRDefault="00590C8C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647A68" w:rsidRDefault="00647A68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647A68" w:rsidRDefault="00647A68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контрольные мероприятия;</w:t>
      </w:r>
    </w:p>
    <w:p w:rsidR="00647A68" w:rsidRDefault="00647A68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руководителя объекта контроля (лицо, исполняющее его обязанности) о проведении контрольного мероприятия,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мероприятия;</w:t>
      </w:r>
    </w:p>
    <w:p w:rsidR="00647A68" w:rsidRDefault="00647A68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объекту контроля акты, заключения, представления и (или) предписания;</w:t>
      </w:r>
    </w:p>
    <w:p w:rsidR="00647A68" w:rsidRDefault="00647A68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уведомления о применении бюджетных мер принуждения в случаях, предусмотренных Бюджетным кодексом Российской Федерации;</w:t>
      </w:r>
    </w:p>
    <w:p w:rsidR="00850DB2" w:rsidRDefault="00850DB2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фактов совершения действия (бездействия) должностных лиц объекта контроля, содержащих признаки состава преступления, направлять в правоохранительные органы и</w:t>
      </w:r>
      <w:r w:rsidR="00B65C89">
        <w:rPr>
          <w:sz w:val="28"/>
          <w:szCs w:val="28"/>
        </w:rPr>
        <w:t>н</w:t>
      </w:r>
      <w:r>
        <w:rPr>
          <w:sz w:val="28"/>
          <w:szCs w:val="28"/>
        </w:rPr>
        <w:t>формацию о таких фактах и (или) документы и иные материалы, подтверждающие данные факты.</w:t>
      </w:r>
    </w:p>
    <w:p w:rsidR="00963772" w:rsidRDefault="00963772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>Должн</w:t>
      </w:r>
      <w:r w:rsidR="00631A6C">
        <w:rPr>
          <w:sz w:val="28"/>
          <w:szCs w:val="28"/>
        </w:rPr>
        <w:t>остные лица, указанные в пункте</w:t>
      </w:r>
      <w:r>
        <w:rPr>
          <w:sz w:val="28"/>
          <w:szCs w:val="28"/>
        </w:rPr>
        <w:t xml:space="preserve"> 1.10 настоящего Порядка, уведомл</w:t>
      </w:r>
      <w:r w:rsidR="00631A6C">
        <w:rPr>
          <w:sz w:val="28"/>
          <w:szCs w:val="28"/>
        </w:rPr>
        <w:t xml:space="preserve">яют объект контроля о проведении контрольного мероприятия, о приостановлении, возобновлении и продлении контрольного мероприятия, об изменения состава лиц, уполномоченных на участие в проведении </w:t>
      </w:r>
      <w:r w:rsidR="00631A6C">
        <w:rPr>
          <w:sz w:val="28"/>
          <w:szCs w:val="28"/>
        </w:rPr>
        <w:lastRenderedPageBreak/>
        <w:t>контрольного мероприятия, направляют запросы о предоставлении информации, документов и материалов, необходимых для проведения контрольного мероприятия, акты, заключения, подготовленные по результатам</w:t>
      </w:r>
      <w:r w:rsidR="00A443D6">
        <w:rPr>
          <w:sz w:val="28"/>
          <w:szCs w:val="28"/>
        </w:rPr>
        <w:t xml:space="preserve"> контрольных мероприятий, представления и (или) предписания </w:t>
      </w:r>
      <w:r w:rsidR="002E5973">
        <w:rPr>
          <w:sz w:val="28"/>
          <w:szCs w:val="28"/>
        </w:rPr>
        <w:t>в электронной форме</w:t>
      </w:r>
      <w:proofErr w:type="gramEnd"/>
      <w:r w:rsidR="002E5973">
        <w:rPr>
          <w:sz w:val="28"/>
          <w:szCs w:val="28"/>
        </w:rPr>
        <w:t xml:space="preserve">, заказным почтовым отправлением с уведомлением о вручении или любым иным способом, обеспечивающим фиксацию даты его получения </w:t>
      </w:r>
      <w:r w:rsidR="007F767E">
        <w:rPr>
          <w:sz w:val="28"/>
          <w:szCs w:val="28"/>
        </w:rPr>
        <w:t>объектом контроля.</w:t>
      </w:r>
    </w:p>
    <w:p w:rsidR="007F767E" w:rsidRPr="00952531" w:rsidRDefault="00875E99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7F767E" w:rsidRPr="00952531">
        <w:rPr>
          <w:sz w:val="28"/>
          <w:szCs w:val="28"/>
        </w:rPr>
        <w:t>Срок предоставления объектом контроля</w:t>
      </w:r>
      <w:r w:rsidR="00703981" w:rsidRPr="00952531">
        <w:rPr>
          <w:sz w:val="28"/>
          <w:szCs w:val="28"/>
        </w:rPr>
        <w:t xml:space="preserve"> информации, документов и материалов устанавливается в запросе, исчисляет</w:t>
      </w:r>
      <w:r w:rsidR="00036190" w:rsidRPr="00952531">
        <w:rPr>
          <w:sz w:val="28"/>
          <w:szCs w:val="28"/>
        </w:rPr>
        <w:t>ся от</w:t>
      </w:r>
      <w:r w:rsidR="00703981" w:rsidRPr="00952531">
        <w:rPr>
          <w:sz w:val="28"/>
          <w:szCs w:val="28"/>
        </w:rPr>
        <w:t xml:space="preserve"> даты получения запроса и не может быть менее двух рабочих дней</w:t>
      </w:r>
      <w:r w:rsidR="00FE7D85" w:rsidRPr="00952531">
        <w:rPr>
          <w:sz w:val="28"/>
          <w:szCs w:val="28"/>
        </w:rPr>
        <w:t>.</w:t>
      </w:r>
    </w:p>
    <w:p w:rsidR="0040487C" w:rsidRDefault="00FE7D85" w:rsidP="00CE34D4">
      <w:pPr>
        <w:spacing w:line="200" w:lineRule="atLeast"/>
        <w:ind w:firstLine="708"/>
        <w:jc w:val="both"/>
        <w:rPr>
          <w:sz w:val="28"/>
          <w:szCs w:val="28"/>
        </w:rPr>
      </w:pPr>
      <w:r w:rsidRPr="00FE7D85">
        <w:rPr>
          <w:sz w:val="28"/>
          <w:szCs w:val="28"/>
        </w:rPr>
        <w:t>Документы,</w:t>
      </w:r>
      <w:r w:rsidR="0040487C" w:rsidRPr="00FE7D85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и информация, необходимые для проведения контрольных мероприятий, представляются в подлиннике или копиях, заверенных объектом контроля.</w:t>
      </w:r>
    </w:p>
    <w:p w:rsidR="00FE7D85" w:rsidRDefault="00FE7D85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 Объекты контроля (их должностные лица) имеют право:</w:t>
      </w:r>
    </w:p>
    <w:p w:rsidR="00FE7D85" w:rsidRDefault="00FE7D85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о проведении контрольного мероприятия, о приостановлении, возобновлении и продлении контрольного мероприятия, об изменении состава должностных лиц, уполномоченных на участие в проведении контрольного мероприятия, а также о результатах контрольного мероприятия путем получения акта, заключения;</w:t>
      </w:r>
    </w:p>
    <w:p w:rsidR="00FE7D85" w:rsidRDefault="00FE7D85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 финансовый орган возражения по акту, заключению.</w:t>
      </w:r>
    </w:p>
    <w:p w:rsidR="00FE7D85" w:rsidRDefault="00875E99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 О</w:t>
      </w:r>
      <w:r w:rsidR="00FE7D85">
        <w:rPr>
          <w:sz w:val="28"/>
          <w:szCs w:val="28"/>
        </w:rPr>
        <w:t>бъекты контроля (их должностные лица) обязаны:</w:t>
      </w:r>
    </w:p>
    <w:p w:rsidR="00FE7D85" w:rsidRDefault="00891012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7D85">
        <w:rPr>
          <w:sz w:val="28"/>
          <w:szCs w:val="28"/>
        </w:rPr>
        <w:t>воевременно и в полном объеме предоставлять должностным лицам финансового органа, указанным в пункте 1.10. настоящего Порядка, информацию, документы и материалы, необходимые для проведения контрольных мероприятий;</w:t>
      </w:r>
    </w:p>
    <w:p w:rsidR="00891012" w:rsidRDefault="00891012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должностным лицам, уполномоченным на участие в проведении контрольного мероприятия, допуск в помещения и на территории объектов контроля, выполнять их законные требования;</w:t>
      </w:r>
    </w:p>
    <w:p w:rsidR="00891012" w:rsidRDefault="00891012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создавать должностным лицам, уполномоченным на участие в проведении контрольного мероприятия, надлежащие условия для проведения контрольного мероприятия, в том числе по организационно-техническому обеспечению контрольного мероприятия;</w:t>
      </w:r>
    </w:p>
    <w:p w:rsidR="00891012" w:rsidRDefault="00891012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устранению обстоятельств, препятствующих проведению контрольного мероприятия;</w:t>
      </w:r>
    </w:p>
    <w:p w:rsidR="00891012" w:rsidRDefault="00891012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требования, содержащиеся в представлении финансового органа;</w:t>
      </w:r>
    </w:p>
    <w:p w:rsidR="00891012" w:rsidRDefault="00891012" w:rsidP="00CE34D4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исполнять предписание финансового органа.</w:t>
      </w:r>
    </w:p>
    <w:p w:rsidR="00891012" w:rsidRDefault="00891012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1.17. В целях реализации настоящего Порядка финансовый орган издает правовые акты.</w:t>
      </w:r>
    </w:p>
    <w:p w:rsidR="00891012" w:rsidRDefault="00891012" w:rsidP="00CE34D4">
      <w:pPr>
        <w:spacing w:line="200" w:lineRule="atLeast"/>
        <w:ind w:firstLine="708"/>
        <w:jc w:val="both"/>
        <w:rPr>
          <w:sz w:val="28"/>
          <w:szCs w:val="28"/>
        </w:rPr>
      </w:pPr>
    </w:p>
    <w:p w:rsidR="00891012" w:rsidRDefault="00891012" w:rsidP="00891012">
      <w:pPr>
        <w:spacing w:line="20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Основания проведения контрольных мероприятий</w:t>
      </w:r>
    </w:p>
    <w:p w:rsidR="00952531" w:rsidRDefault="00952531" w:rsidP="00891012">
      <w:pPr>
        <w:spacing w:line="200" w:lineRule="atLeast"/>
        <w:ind w:firstLine="708"/>
        <w:jc w:val="center"/>
        <w:rPr>
          <w:sz w:val="28"/>
          <w:szCs w:val="28"/>
        </w:rPr>
      </w:pPr>
    </w:p>
    <w:p w:rsidR="00891012" w:rsidRDefault="00952531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М</w:t>
      </w:r>
      <w:r w:rsidR="00891012">
        <w:rPr>
          <w:sz w:val="28"/>
          <w:szCs w:val="28"/>
        </w:rPr>
        <w:t>униципальный финансовый контроль осуществляется финансовым органом путем проведения плановых и внеплановых контрольных мероприятий.</w:t>
      </w:r>
    </w:p>
    <w:p w:rsidR="00B474C1" w:rsidRDefault="00B474C1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Плановые контрольные мероприятия осуществляются на основании годового плана контрольных мероприятий финансового органа (далее – план)</w:t>
      </w:r>
      <w:r w:rsidR="00A1556A">
        <w:rPr>
          <w:sz w:val="28"/>
          <w:szCs w:val="28"/>
        </w:rPr>
        <w:t xml:space="preserve">, который утверждается руководителем финансового органа (лицом, </w:t>
      </w:r>
      <w:r w:rsidR="00A1556A">
        <w:rPr>
          <w:sz w:val="28"/>
          <w:szCs w:val="28"/>
        </w:rPr>
        <w:lastRenderedPageBreak/>
        <w:t xml:space="preserve">исполняющим его обязанности) и формируется с учетом поручений главы муниципального образования </w:t>
      </w:r>
      <w:proofErr w:type="spellStart"/>
      <w:r w:rsidR="00A1556A">
        <w:rPr>
          <w:sz w:val="28"/>
          <w:szCs w:val="28"/>
        </w:rPr>
        <w:t>Котельничский</w:t>
      </w:r>
      <w:proofErr w:type="spellEnd"/>
      <w:r w:rsidR="00A1556A">
        <w:rPr>
          <w:sz w:val="28"/>
          <w:szCs w:val="28"/>
        </w:rPr>
        <w:t xml:space="preserve"> муниципальный район</w:t>
      </w:r>
      <w:r w:rsidR="00875E99">
        <w:rPr>
          <w:sz w:val="28"/>
          <w:szCs w:val="28"/>
        </w:rPr>
        <w:t xml:space="preserve"> Кировской области (далее – глава района)</w:t>
      </w:r>
      <w:r w:rsidR="00A1556A">
        <w:rPr>
          <w:sz w:val="28"/>
          <w:szCs w:val="28"/>
        </w:rPr>
        <w:t>.</w:t>
      </w:r>
    </w:p>
    <w:p w:rsidR="00A1556A" w:rsidRPr="00FE7D85" w:rsidRDefault="00A1556A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План содержит перечень контрольных мероприятий с указанием тем и объектов контроля, ответственного исполнителя и участников, а также срока исполнения.</w:t>
      </w:r>
    </w:p>
    <w:p w:rsidR="00647A68" w:rsidRPr="000E188D" w:rsidRDefault="00A1556A" w:rsidP="00875E99">
      <w:pPr>
        <w:spacing w:line="200" w:lineRule="atLeast"/>
        <w:ind w:firstLine="567"/>
        <w:jc w:val="both"/>
        <w:rPr>
          <w:sz w:val="28"/>
          <w:szCs w:val="28"/>
        </w:rPr>
      </w:pPr>
      <w:r w:rsidRPr="00A1556A">
        <w:rPr>
          <w:sz w:val="28"/>
          <w:szCs w:val="28"/>
        </w:rPr>
        <w:t>2.4</w:t>
      </w:r>
      <w:r w:rsidRPr="000E188D">
        <w:rPr>
          <w:sz w:val="28"/>
          <w:szCs w:val="28"/>
        </w:rPr>
        <w:t>.  Составление плана осуществляется с учетом:</w:t>
      </w:r>
    </w:p>
    <w:p w:rsidR="00A1556A" w:rsidRPr="00015FB9" w:rsidRDefault="000E188D" w:rsidP="00A11A06">
      <w:pPr>
        <w:tabs>
          <w:tab w:val="left" w:pos="709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11A06" w:rsidRPr="00015FB9">
        <w:rPr>
          <w:sz w:val="28"/>
          <w:szCs w:val="28"/>
        </w:rPr>
        <w:t>законности и периодичности проведения контрольных мероприятий;</w:t>
      </w:r>
    </w:p>
    <w:p w:rsidR="00A11A06" w:rsidRPr="00015FB9" w:rsidRDefault="00C95635" w:rsidP="00015FB9">
      <w:pPr>
        <w:tabs>
          <w:tab w:val="left" w:pos="709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степени </w:t>
      </w:r>
      <w:r w:rsidR="00015FB9">
        <w:rPr>
          <w:sz w:val="28"/>
          <w:szCs w:val="28"/>
        </w:rPr>
        <w:t xml:space="preserve">обеспеченности финансового органа </w:t>
      </w:r>
      <w:r w:rsidR="00A11A06" w:rsidRPr="00015FB9">
        <w:rPr>
          <w:sz w:val="28"/>
          <w:szCs w:val="28"/>
        </w:rPr>
        <w:t>трудовыми,</w:t>
      </w:r>
      <w:r w:rsidR="00015FB9">
        <w:rPr>
          <w:sz w:val="28"/>
          <w:szCs w:val="28"/>
        </w:rPr>
        <w:t xml:space="preserve"> техническими, </w:t>
      </w:r>
      <w:r w:rsidR="00A11A06" w:rsidRPr="00015FB9">
        <w:rPr>
          <w:sz w:val="28"/>
          <w:szCs w:val="28"/>
        </w:rPr>
        <w:t xml:space="preserve"> материальными и финансовыми</w:t>
      </w:r>
      <w:r w:rsidR="00015FB9" w:rsidRPr="00015FB9">
        <w:rPr>
          <w:sz w:val="28"/>
          <w:szCs w:val="28"/>
        </w:rPr>
        <w:t xml:space="preserve"> </w:t>
      </w:r>
      <w:r w:rsidR="00015FB9">
        <w:rPr>
          <w:sz w:val="28"/>
          <w:szCs w:val="28"/>
        </w:rPr>
        <w:t>ресурсами</w:t>
      </w:r>
      <w:r w:rsidR="00A11A06" w:rsidRPr="00015FB9">
        <w:rPr>
          <w:sz w:val="28"/>
          <w:szCs w:val="28"/>
        </w:rPr>
        <w:t>;</w:t>
      </w:r>
    </w:p>
    <w:p w:rsidR="00A11A06" w:rsidRPr="00015FB9" w:rsidRDefault="00A11A06" w:rsidP="00A11A06">
      <w:pPr>
        <w:tabs>
          <w:tab w:val="left" w:pos="709"/>
        </w:tabs>
        <w:spacing w:line="200" w:lineRule="atLeast"/>
        <w:ind w:firstLine="708"/>
        <w:jc w:val="both"/>
        <w:rPr>
          <w:sz w:val="28"/>
          <w:szCs w:val="28"/>
        </w:rPr>
      </w:pPr>
      <w:r w:rsidRPr="00015FB9">
        <w:rPr>
          <w:sz w:val="28"/>
          <w:szCs w:val="28"/>
        </w:rPr>
        <w:t>реальности сроков проведения контрольных мероприятий, определяемых с учетом всех возможных временных затрат;</w:t>
      </w:r>
    </w:p>
    <w:p w:rsidR="00A11A06" w:rsidRDefault="00A11A06" w:rsidP="00A11A06">
      <w:pPr>
        <w:tabs>
          <w:tab w:val="left" w:pos="709"/>
        </w:tabs>
        <w:spacing w:line="200" w:lineRule="atLeast"/>
        <w:ind w:firstLine="708"/>
        <w:jc w:val="both"/>
        <w:rPr>
          <w:sz w:val="28"/>
          <w:szCs w:val="28"/>
        </w:rPr>
      </w:pPr>
      <w:r w:rsidRPr="00015FB9">
        <w:rPr>
          <w:sz w:val="28"/>
          <w:szCs w:val="28"/>
        </w:rPr>
        <w:t>наличия резерва времени для внеплановых контрольных мероприятий.</w:t>
      </w:r>
    </w:p>
    <w:p w:rsidR="00C95635" w:rsidRPr="00015FB9" w:rsidRDefault="00C95635" w:rsidP="00875E99">
      <w:pPr>
        <w:tabs>
          <w:tab w:val="left" w:pos="709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Изменения в план утверждаются руководителем финансового органа (лицом, исполняющим его обязанности)</w:t>
      </w:r>
      <w:r w:rsidR="0095253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мотивированного обращения руководителя структурного подразделения финансового органа.</w:t>
      </w:r>
    </w:p>
    <w:p w:rsidR="00A11A06" w:rsidRPr="00952531" w:rsidRDefault="00C95635" w:rsidP="00875E99">
      <w:pPr>
        <w:tabs>
          <w:tab w:val="left" w:pos="709"/>
        </w:tabs>
        <w:spacing w:line="200" w:lineRule="atLeast"/>
        <w:ind w:firstLine="567"/>
        <w:jc w:val="both"/>
        <w:rPr>
          <w:sz w:val="28"/>
          <w:szCs w:val="28"/>
        </w:rPr>
      </w:pPr>
      <w:r w:rsidRPr="00952531">
        <w:rPr>
          <w:sz w:val="28"/>
          <w:szCs w:val="28"/>
        </w:rPr>
        <w:t xml:space="preserve">2.6. </w:t>
      </w:r>
      <w:r w:rsidR="00D111B2" w:rsidRPr="00952531">
        <w:rPr>
          <w:sz w:val="28"/>
          <w:szCs w:val="28"/>
        </w:rPr>
        <w:t>В целях координации и исключения дублирования проведения контрольных мероприятий финансовый орган в срок до 15 декабря года, предшествующего планируемому финансовому году, формируют планируемые контрольные мероприятия в программном комплексе «</w:t>
      </w:r>
      <w:proofErr w:type="spellStart"/>
      <w:r w:rsidR="00D111B2" w:rsidRPr="00952531">
        <w:rPr>
          <w:sz w:val="28"/>
          <w:szCs w:val="28"/>
        </w:rPr>
        <w:t>Финконтроль</w:t>
      </w:r>
      <w:proofErr w:type="spellEnd"/>
      <w:r w:rsidR="00D111B2" w:rsidRPr="00952531">
        <w:rPr>
          <w:sz w:val="28"/>
          <w:szCs w:val="28"/>
        </w:rPr>
        <w:t xml:space="preserve"> – СМАРТ».</w:t>
      </w:r>
    </w:p>
    <w:p w:rsidR="00D111B2" w:rsidRDefault="00D111B2" w:rsidP="00875E99">
      <w:pPr>
        <w:tabs>
          <w:tab w:val="left" w:pos="709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Критерии отбора объектов контроля и периодичность контрольных мероприятий устанавливается финансовым органом.</w:t>
      </w:r>
    </w:p>
    <w:p w:rsidR="00D111B2" w:rsidRDefault="00D111B2" w:rsidP="00875E99">
      <w:pPr>
        <w:tabs>
          <w:tab w:val="left" w:pos="709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Внеплановые контрольные мероприятия осуществляются на основании решения руководителя финансового органа (лица, исполняющего его обязанности), принятого в связи с поступлением обращений (поручений) главы район</w:t>
      </w:r>
      <w:r w:rsidR="00875E99">
        <w:rPr>
          <w:sz w:val="28"/>
          <w:szCs w:val="28"/>
        </w:rPr>
        <w:t>а</w:t>
      </w:r>
      <w:r>
        <w:rPr>
          <w:sz w:val="28"/>
          <w:szCs w:val="28"/>
        </w:rPr>
        <w:t>, органов прокуратуры и иных правоохранительных органов.</w:t>
      </w:r>
    </w:p>
    <w:p w:rsidR="00D111B2" w:rsidRDefault="00D111B2" w:rsidP="00A11A06">
      <w:pPr>
        <w:tabs>
          <w:tab w:val="left" w:pos="709"/>
        </w:tabs>
        <w:spacing w:line="200" w:lineRule="atLeast"/>
        <w:ind w:firstLine="708"/>
        <w:jc w:val="both"/>
        <w:rPr>
          <w:sz w:val="28"/>
          <w:szCs w:val="28"/>
        </w:rPr>
      </w:pPr>
    </w:p>
    <w:p w:rsidR="00D111B2" w:rsidRPr="00C95635" w:rsidRDefault="00D111B2" w:rsidP="0053680A">
      <w:pPr>
        <w:tabs>
          <w:tab w:val="left" w:pos="709"/>
        </w:tabs>
        <w:spacing w:line="20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контрольного мероприятия</w:t>
      </w:r>
    </w:p>
    <w:p w:rsidR="00647A68" w:rsidRDefault="00647A68" w:rsidP="0053680A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647A68" w:rsidRDefault="00036190" w:rsidP="00875E9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 процедурам проведения контрольного мероприятия относятся:</w:t>
      </w:r>
    </w:p>
    <w:p w:rsidR="00036190" w:rsidRDefault="00036190" w:rsidP="00875E9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контрольного мероприятия;</w:t>
      </w:r>
    </w:p>
    <w:p w:rsidR="00036190" w:rsidRDefault="00036190" w:rsidP="00875E9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контрольного мероприятия;</w:t>
      </w:r>
    </w:p>
    <w:p w:rsidR="00036190" w:rsidRDefault="00036190" w:rsidP="00875E99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результатов контрольного мероприятия.</w:t>
      </w:r>
    </w:p>
    <w:p w:rsidR="00036190" w:rsidRDefault="00036190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Контрольное мероприятие назначается Удостоверением финансового органа, подписанным руководителем финан</w:t>
      </w:r>
      <w:r w:rsidR="00451CCA">
        <w:rPr>
          <w:sz w:val="28"/>
          <w:szCs w:val="28"/>
        </w:rPr>
        <w:t>сового органа</w:t>
      </w:r>
      <w:r w:rsidR="00091BC1">
        <w:rPr>
          <w:sz w:val="28"/>
          <w:szCs w:val="28"/>
        </w:rPr>
        <w:t>,</w:t>
      </w:r>
      <w:r w:rsidR="00952531">
        <w:rPr>
          <w:sz w:val="28"/>
          <w:szCs w:val="28"/>
        </w:rPr>
        <w:t xml:space="preserve"> </w:t>
      </w:r>
      <w:r w:rsidR="00C63C0F">
        <w:rPr>
          <w:sz w:val="28"/>
          <w:szCs w:val="28"/>
        </w:rPr>
        <w:t>(лицом, исполняющим его обязанности)</w:t>
      </w:r>
      <w:r w:rsidR="00952531">
        <w:rPr>
          <w:sz w:val="28"/>
          <w:szCs w:val="28"/>
        </w:rPr>
        <w:t>,</w:t>
      </w:r>
      <w:r w:rsidR="00091BC1">
        <w:rPr>
          <w:sz w:val="28"/>
          <w:szCs w:val="28"/>
        </w:rPr>
        <w:t xml:space="preserve"> в котором указывается</w:t>
      </w:r>
      <w:r w:rsidR="00451CCA">
        <w:rPr>
          <w:sz w:val="28"/>
          <w:szCs w:val="28"/>
        </w:rPr>
        <w:t xml:space="preserve"> персональный состав должностных лиц, уполномоченных на участие в проведении контрольного мероприятия (с указанием руководителя контрольного мероприятия), тема контрольного мероприятия, полное наименование объекта контроля, проверяемый период, основания для проведения контрольного мероприятия и период его проведения.</w:t>
      </w:r>
      <w:proofErr w:type="gramEnd"/>
    </w:p>
    <w:p w:rsidR="00451CCA" w:rsidRDefault="00451CCA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проведение контрольного мероприятия  поручено одному должностному лицу, то оно является руководителем контрольного мероприятия.</w:t>
      </w:r>
    </w:p>
    <w:p w:rsidR="00451CCA" w:rsidRDefault="00451CCA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Руководитель финансового органа, </w:t>
      </w:r>
      <w:r w:rsidR="00C63C0F">
        <w:rPr>
          <w:sz w:val="28"/>
          <w:szCs w:val="28"/>
        </w:rPr>
        <w:t>(лицо, исполняющего его обязанности)</w:t>
      </w:r>
      <w:r>
        <w:rPr>
          <w:sz w:val="28"/>
          <w:szCs w:val="28"/>
        </w:rPr>
        <w:t xml:space="preserve"> на основании мотивированного обращения </w:t>
      </w:r>
      <w:r w:rsidR="003830F5">
        <w:rPr>
          <w:sz w:val="28"/>
          <w:szCs w:val="28"/>
        </w:rPr>
        <w:t xml:space="preserve">руководителя структурного подразделения финансового органа принимает решение о </w:t>
      </w:r>
      <w:r w:rsidR="003830F5">
        <w:rPr>
          <w:sz w:val="28"/>
          <w:szCs w:val="28"/>
        </w:rPr>
        <w:lastRenderedPageBreak/>
        <w:t>приостановлении, возобновлении и продлении срока контрольного мероприятия, об изменении состава должностных лиц, уполномоченных на участие в проведении контрольного мероприятия, которое оформляется дополнением к Удостоверению.</w:t>
      </w:r>
    </w:p>
    <w:p w:rsidR="00631F00" w:rsidRDefault="00631F00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удостоверения и дополнений к нему устанавливаются финансовым органом.</w:t>
      </w:r>
    </w:p>
    <w:p w:rsidR="00631F00" w:rsidRDefault="00631F00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Контрольное мероприятие приостанавливается в случаях:</w:t>
      </w:r>
    </w:p>
    <w:p w:rsidR="00631F00" w:rsidRDefault="00631F00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наличия обстоятельств у объекта контроля, препятствующих проведению контрольного мероприятия, в том числе отсутствие или неудовлетворительное состояние бюджетного (бухгалтерского) учета, до их устранения;</w:t>
      </w:r>
    </w:p>
    <w:p w:rsidR="00631F00" w:rsidRDefault="00631F00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обстоятельств, по которым невозможно дальнейшее проведение контрольного мероприятия,  в том числе по причине временной нетрудоспособности должностных лиц, уполномоченных на участие в проведении контрольного мероприятия.</w:t>
      </w:r>
    </w:p>
    <w:p w:rsidR="00631F00" w:rsidRDefault="00631F00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время приостановления проведения контрольного мероприятия срок его проведения прерывается.</w:t>
      </w:r>
    </w:p>
    <w:p w:rsidR="00631F00" w:rsidRDefault="00631F00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Решение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мероприятия, направляется объекту контроля в течение двух рабочих дней со дня его оформления.</w:t>
      </w:r>
    </w:p>
    <w:p w:rsidR="00631F00" w:rsidRDefault="00631F00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письменным объяснениям, справкам и сведениям уполномоченных должностных лиц объекта контроля.</w:t>
      </w:r>
    </w:p>
    <w:p w:rsidR="00631F00" w:rsidRDefault="00D468E0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действия по фактическому изучению проводятся путем осмотра, инвентаризации</w:t>
      </w:r>
      <w:r w:rsidR="00723984">
        <w:rPr>
          <w:sz w:val="28"/>
          <w:szCs w:val="28"/>
        </w:rPr>
        <w:t>, наблюдения, пересчета, экспертизы, контрольных замеров, в том числе с использованием фото-, видео- и аудиотехники, а также иных видов техники и приборов, включая измерительные приборы.</w:t>
      </w:r>
      <w:r w:rsidR="008D46B6">
        <w:rPr>
          <w:sz w:val="28"/>
          <w:szCs w:val="28"/>
        </w:rPr>
        <w:t xml:space="preserve"> Результаты проведенных контрольных действий по фактическому изучению деятельности объекта контроля оформляются соответствующим актом, форма которого устанавливается финансовым органом.</w:t>
      </w:r>
    </w:p>
    <w:p w:rsidR="008D46B6" w:rsidRDefault="008D46B6" w:rsidP="00091BC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Акт (заключение) должен содержать описание результатов контрольного мероприятия.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 акте (заключении) также фиксируются факты непредставления, несвоевременного представления, представления в неполном объеме, искаженном виде объектом контроля документации и сведений (информации) и факты воспрепятствования доступу участников контрольного мероприятия на территорию или в помещение объекта контроля.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3.8. Выводы по результатам проведения контрольного мероприятия, отраженные в акте (заключении), должны основываться на документальных и аналитических документах, достаточных для подтверждения результатов контрольного мероприятия.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К основным документальным и аналитическим документам относятся: первичные учетные документы и бухгалтерские записи, отчетные и статистические данные, результаты встречных проверок и иных контрольных </w:t>
      </w:r>
      <w:r>
        <w:rPr>
          <w:rFonts w:eastAsiaTheme="minorHAnsi" w:cs="Times New Roman"/>
          <w:sz w:val="28"/>
          <w:szCs w:val="28"/>
          <w:lang w:eastAsia="en-US"/>
        </w:rPr>
        <w:lastRenderedPageBreak/>
        <w:t>действий, проведенных в ходе контрольного мероприятия, заключения специалистов и экспертов, письменные разъяснения должностных лиц объекта контроля, материалы и информация, собранные непосредственно на объекте контроля.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3.9. К акту (заключению) прилагаются заверенные объектом контроля копии документов, подтверждающих выявленные бюджетные нарушения, влекущие применение бюджетных мер принуждения, привлечение к административной и иной ответственности в соответствии с законодательством Российской Федерации.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3.10. Акт (заключение) составляется в двух экземплярах</w:t>
      </w:r>
      <w:r w:rsidR="00793FD5">
        <w:rPr>
          <w:rFonts w:eastAsiaTheme="minorHAnsi" w:cs="Times New Roman"/>
          <w:sz w:val="28"/>
          <w:szCs w:val="28"/>
          <w:lang w:eastAsia="en-US"/>
        </w:rPr>
        <w:t xml:space="preserve"> по одному экземпляру для финансового органа</w:t>
      </w:r>
      <w:r>
        <w:rPr>
          <w:rFonts w:eastAsiaTheme="minorHAnsi" w:cs="Times New Roman"/>
          <w:sz w:val="28"/>
          <w:szCs w:val="28"/>
          <w:lang w:eastAsia="en-US"/>
        </w:rPr>
        <w:t xml:space="preserve"> и объекта контроля и подписывается руководителем контрольного мероприятия.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3.11. Дата оформления акта (заключения) является датой окончания контрольного мероприятия.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3.12. Акт (заключение) направляется объекту контроля в течение двух рабочих дней со дня его оформления.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3.13. При наличии возражений по акту (заключению) объект контроля представляет их </w:t>
      </w:r>
      <w:r w:rsidR="008D4885">
        <w:rPr>
          <w:rFonts w:eastAsiaTheme="minorHAnsi" w:cs="Times New Roman"/>
          <w:sz w:val="28"/>
          <w:szCs w:val="28"/>
          <w:lang w:eastAsia="en-US"/>
        </w:rPr>
        <w:t>в письменном виде в финансовый орган</w:t>
      </w:r>
      <w:r w:rsidR="00C63C0F">
        <w:rPr>
          <w:rFonts w:eastAsiaTheme="minorHAnsi" w:cs="Times New Roman"/>
          <w:sz w:val="28"/>
          <w:szCs w:val="28"/>
          <w:lang w:eastAsia="en-US"/>
        </w:rPr>
        <w:t xml:space="preserve"> не позднее 7 календарных дней от</w:t>
      </w:r>
      <w:r>
        <w:rPr>
          <w:rFonts w:eastAsiaTheme="minorHAnsi" w:cs="Times New Roman"/>
          <w:sz w:val="28"/>
          <w:szCs w:val="28"/>
          <w:lang w:eastAsia="en-US"/>
        </w:rPr>
        <w:t xml:space="preserve"> даты получения акта (заключения).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При этом к письменному возражению по акту (заключению) прилагаются документы (их копии, заверенные в установленном порядке) и иные сведения (информация), подтверждающие обоснованность возражений объекта контроля.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Возражения по акту (заключению) приобщаются к материалам контрольного мероприятия.</w:t>
      </w:r>
    </w:p>
    <w:p w:rsidR="00C63C0F" w:rsidRDefault="008D46B6" w:rsidP="00C63C0F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3.14. Выводы, изложенные в акте (заключении), возражения по акту (заключению) и иные материалы контрольного мероприятия подлежат рассмотрению руководителем </w:t>
      </w:r>
      <w:r w:rsidR="008D4885">
        <w:rPr>
          <w:rFonts w:eastAsiaTheme="minorHAnsi" w:cs="Times New Roman"/>
          <w:sz w:val="28"/>
          <w:szCs w:val="28"/>
          <w:lang w:eastAsia="en-US"/>
        </w:rPr>
        <w:t xml:space="preserve">финансового органа, </w:t>
      </w:r>
      <w:r w:rsidR="00C63C0F">
        <w:rPr>
          <w:sz w:val="28"/>
          <w:szCs w:val="28"/>
        </w:rPr>
        <w:t>(лицом, исполняющим его обязанности).</w:t>
      </w:r>
    </w:p>
    <w:p w:rsidR="008D46B6" w:rsidRPr="00952531" w:rsidRDefault="008D46B6" w:rsidP="00C63C0F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3.15</w:t>
      </w:r>
      <w:r w:rsidR="00C63C0F">
        <w:rPr>
          <w:rFonts w:eastAsiaTheme="minorHAnsi" w:cs="Times New Roman"/>
          <w:sz w:val="28"/>
          <w:szCs w:val="28"/>
          <w:lang w:eastAsia="en-US"/>
        </w:rPr>
        <w:t xml:space="preserve">. </w:t>
      </w:r>
      <w:proofErr w:type="gramStart"/>
      <w:r w:rsidR="00952531">
        <w:rPr>
          <w:rFonts w:eastAsiaTheme="minorHAnsi" w:cs="Times New Roman"/>
          <w:sz w:val="28"/>
          <w:szCs w:val="28"/>
          <w:lang w:eastAsia="en-US"/>
        </w:rPr>
        <w:t xml:space="preserve">По </w:t>
      </w:r>
      <w:r w:rsidRPr="00952531">
        <w:rPr>
          <w:rFonts w:eastAsiaTheme="minorHAnsi" w:cs="Times New Roman"/>
          <w:sz w:val="28"/>
          <w:szCs w:val="28"/>
          <w:lang w:eastAsia="en-US"/>
        </w:rPr>
        <w:t>результатам рассмотрения материалов контрольного мероприятия в 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</w:t>
      </w:r>
      <w:r w:rsidR="00F07637" w:rsidRPr="00952531">
        <w:rPr>
          <w:rFonts w:eastAsiaTheme="minorHAnsi" w:cs="Times New Roman"/>
          <w:sz w:val="28"/>
          <w:szCs w:val="28"/>
          <w:lang w:eastAsia="en-US"/>
        </w:rPr>
        <w:t xml:space="preserve">едств из </w:t>
      </w:r>
      <w:r w:rsidR="0098345B" w:rsidRPr="00952531">
        <w:rPr>
          <w:rFonts w:eastAsiaTheme="minorHAnsi" w:cs="Times New Roman"/>
          <w:sz w:val="28"/>
          <w:szCs w:val="28"/>
          <w:lang w:eastAsia="en-US"/>
        </w:rPr>
        <w:t xml:space="preserve">бюджета, муниципальных </w:t>
      </w:r>
      <w:r w:rsidRPr="00952531">
        <w:rPr>
          <w:rFonts w:eastAsiaTheme="minorHAnsi" w:cs="Times New Roman"/>
          <w:sz w:val="28"/>
          <w:szCs w:val="28"/>
          <w:lang w:eastAsia="en-US"/>
        </w:rPr>
        <w:t xml:space="preserve">контрактов, целей, порядка и условий предоставления кредитов и займов, обеспеченных </w:t>
      </w:r>
      <w:r w:rsidR="00952531">
        <w:rPr>
          <w:rFonts w:eastAsiaTheme="minorHAnsi" w:cs="Times New Roman"/>
          <w:sz w:val="28"/>
          <w:szCs w:val="28"/>
          <w:lang w:eastAsia="en-US"/>
        </w:rPr>
        <w:t>муниципальными гарантиями</w:t>
      </w:r>
      <w:r w:rsidRPr="00952531">
        <w:rPr>
          <w:rFonts w:eastAsiaTheme="minorHAnsi" w:cs="Times New Roman"/>
          <w:sz w:val="28"/>
          <w:szCs w:val="28"/>
          <w:lang w:eastAsia="en-US"/>
        </w:rPr>
        <w:t>, целей, порядка и условий размещения средств бюджета в ценные бумаги объектов контроля, с учетом рассмотренных возражений</w:t>
      </w:r>
      <w:proofErr w:type="gramEnd"/>
      <w:r w:rsidRPr="00952531">
        <w:rPr>
          <w:rFonts w:eastAsiaTheme="minorHAnsi" w:cs="Times New Roman"/>
          <w:sz w:val="28"/>
          <w:szCs w:val="28"/>
          <w:lang w:eastAsia="en-US"/>
        </w:rPr>
        <w:t xml:space="preserve"> по акту (заключению) </w:t>
      </w:r>
      <w:r w:rsidR="00F07637" w:rsidRPr="00952531">
        <w:rPr>
          <w:rFonts w:eastAsiaTheme="minorHAnsi" w:cs="Times New Roman"/>
          <w:sz w:val="28"/>
          <w:szCs w:val="28"/>
          <w:lang w:eastAsia="en-US"/>
        </w:rPr>
        <w:t>финансовым органом</w:t>
      </w:r>
      <w:r w:rsidRPr="00952531">
        <w:rPr>
          <w:rFonts w:eastAsiaTheme="minorHAnsi" w:cs="Times New Roman"/>
          <w:sz w:val="28"/>
          <w:szCs w:val="28"/>
          <w:lang w:eastAsia="en-US"/>
        </w:rPr>
        <w:t xml:space="preserve"> в адрес объекта контроля направляются представления и (или) предписания.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8D46B6" w:rsidRPr="00C63C0F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3.16. </w:t>
      </w:r>
      <w:r w:rsidRPr="00C63C0F">
        <w:rPr>
          <w:rFonts w:eastAsiaTheme="minorHAnsi" w:cs="Times New Roman"/>
          <w:sz w:val="28"/>
          <w:szCs w:val="28"/>
          <w:lang w:eastAsia="en-US"/>
        </w:rPr>
        <w:t xml:space="preserve">Неисполнение объектом контроля </w:t>
      </w:r>
      <w:proofErr w:type="gramStart"/>
      <w:r w:rsidRPr="00C63C0F">
        <w:rPr>
          <w:rFonts w:eastAsiaTheme="minorHAnsi" w:cs="Times New Roman"/>
          <w:sz w:val="28"/>
          <w:szCs w:val="28"/>
          <w:lang w:eastAsia="en-US"/>
        </w:rPr>
        <w:t>предписания</w:t>
      </w:r>
      <w:proofErr w:type="gramEnd"/>
      <w:r w:rsidR="00C63C0F">
        <w:rPr>
          <w:rFonts w:eastAsiaTheme="minorHAnsi" w:cs="Times New Roman"/>
          <w:sz w:val="28"/>
          <w:szCs w:val="28"/>
          <w:lang w:eastAsia="en-US"/>
        </w:rPr>
        <w:t xml:space="preserve"> о возмещении причиненного муниципальному образованию ущерба</w:t>
      </w:r>
      <w:r w:rsidRPr="00C63C0F">
        <w:rPr>
          <w:rFonts w:eastAsiaTheme="minorHAnsi" w:cs="Times New Roman"/>
          <w:sz w:val="28"/>
          <w:szCs w:val="28"/>
          <w:lang w:eastAsia="en-US"/>
        </w:rPr>
        <w:t xml:space="preserve"> является основанием для обращения </w:t>
      </w:r>
      <w:r w:rsidR="002249AD" w:rsidRPr="00C63C0F">
        <w:rPr>
          <w:rFonts w:eastAsiaTheme="minorHAnsi" w:cs="Times New Roman"/>
          <w:sz w:val="28"/>
          <w:szCs w:val="28"/>
          <w:lang w:eastAsia="en-US"/>
        </w:rPr>
        <w:t>финансового органа</w:t>
      </w:r>
      <w:r w:rsidRPr="00C63C0F">
        <w:rPr>
          <w:rFonts w:eastAsiaTheme="minorHAnsi" w:cs="Times New Roman"/>
          <w:sz w:val="28"/>
          <w:szCs w:val="28"/>
          <w:lang w:eastAsia="en-US"/>
        </w:rPr>
        <w:t xml:space="preserve"> в суд с исковым заявлением о возмещении ущерба, причиненного </w:t>
      </w:r>
      <w:r w:rsidR="002249AD" w:rsidRPr="00C63C0F">
        <w:rPr>
          <w:rFonts w:eastAsiaTheme="minorHAnsi" w:cs="Times New Roman"/>
          <w:sz w:val="28"/>
          <w:szCs w:val="28"/>
          <w:lang w:eastAsia="en-US"/>
        </w:rPr>
        <w:t>муниципальному образованию</w:t>
      </w:r>
      <w:r w:rsidRPr="00C63C0F">
        <w:rPr>
          <w:rFonts w:eastAsiaTheme="minorHAnsi" w:cs="Times New Roman"/>
          <w:sz w:val="28"/>
          <w:szCs w:val="28"/>
          <w:lang w:eastAsia="en-US"/>
        </w:rPr>
        <w:t>.</w:t>
      </w:r>
    </w:p>
    <w:p w:rsidR="008D46B6" w:rsidRDefault="008D46B6" w:rsidP="00C63C0F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3.17. В случаях выявления бюджетного нарушения уполномоченным должностным лицом оформляется уведомление о применении бюджетных мер принуждения и направляется руководителю </w:t>
      </w:r>
      <w:r w:rsidR="006D56AE">
        <w:rPr>
          <w:rFonts w:eastAsiaTheme="minorHAnsi" w:cs="Times New Roman"/>
          <w:sz w:val="28"/>
          <w:szCs w:val="28"/>
          <w:lang w:eastAsia="en-US"/>
        </w:rPr>
        <w:t xml:space="preserve">финансового органа </w:t>
      </w:r>
      <w:r w:rsidR="006D56AE">
        <w:rPr>
          <w:sz w:val="28"/>
          <w:szCs w:val="28"/>
        </w:rPr>
        <w:t xml:space="preserve">(лицу, </w:t>
      </w:r>
      <w:r w:rsidR="006D56AE">
        <w:rPr>
          <w:sz w:val="28"/>
          <w:szCs w:val="28"/>
        </w:rPr>
        <w:lastRenderedPageBreak/>
        <w:t>исполняющему</w:t>
      </w:r>
      <w:r w:rsidR="00C63C0F">
        <w:rPr>
          <w:sz w:val="28"/>
          <w:szCs w:val="28"/>
        </w:rPr>
        <w:t xml:space="preserve"> его обязанности)</w:t>
      </w:r>
      <w:r w:rsidR="006D56AE">
        <w:rPr>
          <w:sz w:val="28"/>
          <w:szCs w:val="28"/>
        </w:rPr>
        <w:t xml:space="preserve"> </w:t>
      </w:r>
      <w:r w:rsidRPr="0069563F">
        <w:rPr>
          <w:rFonts w:eastAsiaTheme="minorHAnsi" w:cs="Times New Roman"/>
          <w:sz w:val="28"/>
          <w:szCs w:val="28"/>
          <w:lang w:eastAsia="en-US"/>
        </w:rPr>
        <w:t>не позднее 60 календарных</w:t>
      </w:r>
      <w:r w:rsidRPr="00FB0A91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>
        <w:rPr>
          <w:rFonts w:eastAsiaTheme="minorHAnsi" w:cs="Times New Roman"/>
          <w:sz w:val="28"/>
          <w:szCs w:val="28"/>
          <w:lang w:eastAsia="en-US"/>
        </w:rPr>
        <w:t>дней после дня окончания контрольного мероприятия.</w:t>
      </w:r>
    </w:p>
    <w:p w:rsidR="008D46B6" w:rsidRDefault="008D46B6" w:rsidP="006D56A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3.18. Требования к оформлению и содержанию акта контрольного мероприятия, представления и предписания, уведомления о применении бюджетных мер принуждения устанавливаются </w:t>
      </w:r>
      <w:r w:rsidR="00FB0A91">
        <w:rPr>
          <w:rFonts w:eastAsiaTheme="minorHAnsi" w:cs="Times New Roman"/>
          <w:sz w:val="28"/>
          <w:szCs w:val="28"/>
          <w:lang w:eastAsia="en-US"/>
        </w:rPr>
        <w:t>финансовым органом.</w:t>
      </w:r>
    </w:p>
    <w:p w:rsidR="008D46B6" w:rsidRDefault="008D46B6" w:rsidP="006D56A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3.19. При выявлении в ходе </w:t>
      </w:r>
      <w:proofErr w:type="gramStart"/>
      <w:r>
        <w:rPr>
          <w:rFonts w:eastAsiaTheme="minorHAnsi" w:cs="Times New Roman"/>
          <w:sz w:val="28"/>
          <w:szCs w:val="28"/>
          <w:lang w:eastAsia="en-US"/>
        </w:rPr>
        <w:t>проведения контрольных мероприятий признаков состава административных правонарушений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FB0A91">
        <w:rPr>
          <w:rFonts w:eastAsiaTheme="minorHAnsi" w:cs="Times New Roman"/>
          <w:sz w:val="28"/>
          <w:szCs w:val="28"/>
          <w:lang w:eastAsia="en-US"/>
        </w:rPr>
        <w:t>руководителем финансового органа, заместителем руководителя финансового органа</w:t>
      </w:r>
      <w:r w:rsidR="00211589">
        <w:rPr>
          <w:rFonts w:eastAsiaTheme="minorHAnsi" w:cs="Times New Roman"/>
          <w:sz w:val="28"/>
          <w:szCs w:val="28"/>
          <w:lang w:eastAsia="en-US"/>
        </w:rPr>
        <w:t xml:space="preserve"> составляются п</w:t>
      </w:r>
      <w:r w:rsidR="006D56AE">
        <w:rPr>
          <w:rFonts w:eastAsiaTheme="minorHAnsi" w:cs="Times New Roman"/>
          <w:sz w:val="28"/>
          <w:szCs w:val="28"/>
          <w:lang w:eastAsia="en-US"/>
        </w:rPr>
        <w:t>ротоколы и передаются в мировой суд</w:t>
      </w:r>
      <w:r w:rsidR="00211589">
        <w:rPr>
          <w:rFonts w:eastAsiaTheme="minorHAnsi" w:cs="Times New Roman"/>
          <w:sz w:val="28"/>
          <w:szCs w:val="28"/>
          <w:lang w:eastAsia="en-US"/>
        </w:rPr>
        <w:t xml:space="preserve"> с документами, подтверждающими факт административного правонарушения, заверенными надлежащим образом, для возбуждения административного производства в отношении виновных лиц.</w:t>
      </w:r>
    </w:p>
    <w:p w:rsidR="008D46B6" w:rsidRPr="006D56AE" w:rsidRDefault="008D46B6" w:rsidP="006D56A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3.20. </w:t>
      </w:r>
      <w:r w:rsidR="00FB0A91">
        <w:rPr>
          <w:rFonts w:eastAsiaTheme="minorHAnsi" w:cs="Times New Roman"/>
          <w:sz w:val="28"/>
          <w:szCs w:val="28"/>
          <w:lang w:eastAsia="en-US"/>
        </w:rPr>
        <w:t xml:space="preserve">Финансовый орган </w:t>
      </w:r>
      <w:r w:rsidR="00211589">
        <w:rPr>
          <w:rFonts w:eastAsiaTheme="minorHAnsi" w:cs="Times New Roman"/>
          <w:sz w:val="28"/>
          <w:szCs w:val="28"/>
          <w:lang w:eastAsia="en-US"/>
        </w:rPr>
        <w:t>обеспечивает контроль над</w:t>
      </w:r>
      <w:r>
        <w:rPr>
          <w:rFonts w:eastAsiaTheme="minorHAnsi" w:cs="Times New Roman"/>
          <w:sz w:val="28"/>
          <w:szCs w:val="28"/>
          <w:lang w:eastAsia="en-US"/>
        </w:rPr>
        <w:t xml:space="preserve"> своевременностью и полнотой принятия мер по устранению выявленных нарушений бюджетного законодательства и иных нормативных правовых актов, регулирующих бюджетные правоотношения, своевременностью возмещения объектом контроля ущерба, причиненного </w:t>
      </w:r>
      <w:r w:rsidR="00B81BB5" w:rsidRPr="006D56AE">
        <w:rPr>
          <w:rFonts w:eastAsiaTheme="minorHAnsi" w:cs="Times New Roman"/>
          <w:sz w:val="28"/>
          <w:szCs w:val="28"/>
          <w:lang w:eastAsia="en-US"/>
        </w:rPr>
        <w:t>муниципальному образованию</w:t>
      </w:r>
      <w:r w:rsidRPr="006D56AE">
        <w:rPr>
          <w:rFonts w:eastAsiaTheme="minorHAnsi" w:cs="Times New Roman"/>
          <w:sz w:val="28"/>
          <w:szCs w:val="28"/>
          <w:lang w:eastAsia="en-US"/>
        </w:rPr>
        <w:t>.</w:t>
      </w:r>
    </w:p>
    <w:p w:rsidR="008D46B6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3.21. В целях раскрытия информации о полноте и своевременности выполнения плана,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E05796">
        <w:rPr>
          <w:rFonts w:eastAsiaTheme="minorHAnsi" w:cs="Times New Roman"/>
          <w:sz w:val="28"/>
          <w:szCs w:val="28"/>
          <w:lang w:eastAsia="en-US"/>
        </w:rPr>
        <w:t>финансовый орган формирует</w:t>
      </w:r>
      <w:r>
        <w:rPr>
          <w:rFonts w:eastAsiaTheme="minorHAnsi" w:cs="Times New Roman"/>
          <w:sz w:val="28"/>
          <w:szCs w:val="28"/>
          <w:lang w:eastAsia="en-US"/>
        </w:rPr>
        <w:t xml:space="preserve"> отчет о результатах контрольных мероприятий </w:t>
      </w:r>
      <w:r w:rsidR="00E05796">
        <w:rPr>
          <w:rFonts w:eastAsiaTheme="minorHAnsi" w:cs="Times New Roman"/>
          <w:sz w:val="28"/>
          <w:szCs w:val="28"/>
          <w:lang w:eastAsia="en-US"/>
        </w:rPr>
        <w:t xml:space="preserve"> в программном комплексе «</w:t>
      </w:r>
      <w:proofErr w:type="spellStart"/>
      <w:r w:rsidR="00E05796">
        <w:rPr>
          <w:rFonts w:eastAsiaTheme="minorHAnsi" w:cs="Times New Roman"/>
          <w:sz w:val="28"/>
          <w:szCs w:val="28"/>
          <w:lang w:eastAsia="en-US"/>
        </w:rPr>
        <w:t>Финконтроль</w:t>
      </w:r>
      <w:proofErr w:type="spellEnd"/>
      <w:r w:rsidR="009B70E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E05796">
        <w:rPr>
          <w:rFonts w:eastAsiaTheme="minorHAnsi" w:cs="Times New Roman"/>
          <w:sz w:val="28"/>
          <w:szCs w:val="28"/>
          <w:lang w:eastAsia="en-US"/>
        </w:rPr>
        <w:t>-</w:t>
      </w:r>
      <w:r w:rsidR="009B70E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E05796">
        <w:rPr>
          <w:rFonts w:eastAsiaTheme="minorHAnsi" w:cs="Times New Roman"/>
          <w:sz w:val="28"/>
          <w:szCs w:val="28"/>
          <w:lang w:eastAsia="en-US"/>
        </w:rPr>
        <w:t>СМАРТ»</w:t>
      </w:r>
      <w:r w:rsidR="00E05796" w:rsidRPr="00E05796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E05796">
        <w:rPr>
          <w:rFonts w:eastAsiaTheme="minorHAnsi" w:cs="Times New Roman"/>
          <w:sz w:val="28"/>
          <w:szCs w:val="28"/>
          <w:lang w:eastAsia="en-US"/>
        </w:rPr>
        <w:t xml:space="preserve">за </w:t>
      </w:r>
      <w:r w:rsidR="00E05796">
        <w:rPr>
          <w:rFonts w:eastAsiaTheme="minorHAnsi" w:cs="Times New Roman"/>
          <w:sz w:val="28"/>
          <w:szCs w:val="28"/>
          <w:lang w:val="en-US" w:eastAsia="en-US"/>
        </w:rPr>
        <w:t>I</w:t>
      </w:r>
      <w:r w:rsidR="00E05796">
        <w:rPr>
          <w:rFonts w:eastAsiaTheme="minorHAnsi" w:cs="Times New Roman"/>
          <w:sz w:val="28"/>
          <w:szCs w:val="28"/>
          <w:lang w:eastAsia="en-US"/>
        </w:rPr>
        <w:t xml:space="preserve"> полугодие и за отчетный календарный год</w:t>
      </w:r>
      <w:r>
        <w:rPr>
          <w:rFonts w:eastAsiaTheme="minorHAnsi" w:cs="Times New Roman"/>
          <w:sz w:val="28"/>
          <w:szCs w:val="28"/>
          <w:lang w:eastAsia="en-US"/>
        </w:rPr>
        <w:t>.</w:t>
      </w:r>
    </w:p>
    <w:p w:rsidR="006D56AE" w:rsidRPr="006D56AE" w:rsidRDefault="008D46B6" w:rsidP="008D46B6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3.22. </w:t>
      </w:r>
      <w:r w:rsidR="006D56AE">
        <w:rPr>
          <w:rFonts w:eastAsiaTheme="minorHAnsi" w:cs="Times New Roman"/>
          <w:sz w:val="28"/>
          <w:szCs w:val="28"/>
          <w:lang w:eastAsia="en-US"/>
        </w:rPr>
        <w:t xml:space="preserve">Информация о результатах контрольных мероприятий размещается на официальном сайте органов местного самоуправления </w:t>
      </w:r>
      <w:proofErr w:type="spellStart"/>
      <w:r w:rsidR="006D56AE">
        <w:rPr>
          <w:rFonts w:eastAsiaTheme="minorHAnsi" w:cs="Times New Roman"/>
          <w:sz w:val="28"/>
          <w:szCs w:val="28"/>
          <w:lang w:eastAsia="en-US"/>
        </w:rPr>
        <w:t>Котельничского</w:t>
      </w:r>
      <w:proofErr w:type="spellEnd"/>
      <w:r w:rsidR="006D56AE">
        <w:rPr>
          <w:rFonts w:eastAsiaTheme="minorHAnsi" w:cs="Times New Roman"/>
          <w:sz w:val="28"/>
          <w:szCs w:val="28"/>
          <w:lang w:eastAsia="en-US"/>
        </w:rPr>
        <w:t xml:space="preserve"> муниципального района в сети интернет за </w:t>
      </w:r>
      <w:r w:rsidR="006D56AE">
        <w:rPr>
          <w:rFonts w:eastAsiaTheme="minorHAnsi" w:cs="Times New Roman"/>
          <w:sz w:val="28"/>
          <w:szCs w:val="28"/>
          <w:lang w:val="en-US" w:eastAsia="en-US"/>
        </w:rPr>
        <w:t>I</w:t>
      </w:r>
      <w:r w:rsidR="006D56AE" w:rsidRPr="006D56AE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D56AE">
        <w:rPr>
          <w:rFonts w:eastAsiaTheme="minorHAnsi" w:cs="Times New Roman"/>
          <w:sz w:val="28"/>
          <w:szCs w:val="28"/>
          <w:lang w:eastAsia="en-US"/>
        </w:rPr>
        <w:t xml:space="preserve">квартал,  </w:t>
      </w:r>
      <w:r w:rsidR="006D56AE">
        <w:rPr>
          <w:rFonts w:eastAsiaTheme="minorHAnsi" w:cs="Times New Roman"/>
          <w:sz w:val="28"/>
          <w:szCs w:val="28"/>
          <w:lang w:val="en-US" w:eastAsia="en-US"/>
        </w:rPr>
        <w:t>I</w:t>
      </w:r>
      <w:r w:rsidR="006D56AE">
        <w:rPr>
          <w:rFonts w:eastAsiaTheme="minorHAnsi" w:cs="Times New Roman"/>
          <w:sz w:val="28"/>
          <w:szCs w:val="28"/>
          <w:lang w:eastAsia="en-US"/>
        </w:rPr>
        <w:t xml:space="preserve"> полугодие, 9 месяцев, год.</w:t>
      </w:r>
    </w:p>
    <w:p w:rsidR="008D46B6" w:rsidRDefault="006D56AE" w:rsidP="008F2A8A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3.23. </w:t>
      </w:r>
      <w:r w:rsidR="008D46B6">
        <w:rPr>
          <w:rFonts w:eastAsiaTheme="minorHAnsi" w:cs="Times New Roman"/>
          <w:sz w:val="28"/>
          <w:szCs w:val="28"/>
          <w:lang w:eastAsia="en-US"/>
        </w:rPr>
        <w:t xml:space="preserve">Информация о результатах </w:t>
      </w:r>
      <w:r w:rsidR="009D66C7">
        <w:rPr>
          <w:rFonts w:eastAsiaTheme="minorHAnsi" w:cs="Times New Roman"/>
          <w:sz w:val="28"/>
          <w:szCs w:val="28"/>
          <w:lang w:eastAsia="en-US"/>
        </w:rPr>
        <w:t>муниципального</w:t>
      </w:r>
      <w:r w:rsidR="008D46B6">
        <w:rPr>
          <w:rFonts w:eastAsiaTheme="minorHAnsi" w:cs="Times New Roman"/>
          <w:sz w:val="28"/>
          <w:szCs w:val="28"/>
          <w:lang w:eastAsia="en-US"/>
        </w:rPr>
        <w:t xml:space="preserve"> финансового контроля за финансовый год представляется </w:t>
      </w:r>
      <w:r w:rsidR="009D66C7">
        <w:rPr>
          <w:rFonts w:eastAsiaTheme="minorHAnsi" w:cs="Times New Roman"/>
          <w:sz w:val="28"/>
          <w:szCs w:val="28"/>
          <w:lang w:eastAsia="en-US"/>
        </w:rPr>
        <w:t xml:space="preserve">главе муниципального образования </w:t>
      </w:r>
      <w:proofErr w:type="spellStart"/>
      <w:r w:rsidR="009D66C7">
        <w:rPr>
          <w:rFonts w:eastAsiaTheme="minorHAnsi" w:cs="Times New Roman"/>
          <w:sz w:val="28"/>
          <w:szCs w:val="28"/>
          <w:lang w:eastAsia="en-US"/>
        </w:rPr>
        <w:t>Котельничский</w:t>
      </w:r>
      <w:proofErr w:type="spellEnd"/>
      <w:r w:rsidR="009D66C7">
        <w:rPr>
          <w:rFonts w:eastAsiaTheme="minorHAnsi" w:cs="Times New Roman"/>
          <w:sz w:val="28"/>
          <w:szCs w:val="28"/>
          <w:lang w:eastAsia="en-US"/>
        </w:rPr>
        <w:t xml:space="preserve"> муниципальный район</w:t>
      </w:r>
      <w:r w:rsidR="008D46B6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8F2A8A">
        <w:rPr>
          <w:rFonts w:eastAsiaTheme="minorHAnsi" w:cs="Times New Roman"/>
          <w:sz w:val="28"/>
          <w:szCs w:val="28"/>
          <w:lang w:eastAsia="en-US"/>
        </w:rPr>
        <w:t xml:space="preserve">Кировской области </w:t>
      </w:r>
      <w:r w:rsidR="008D46B6">
        <w:rPr>
          <w:rFonts w:eastAsiaTheme="minorHAnsi" w:cs="Times New Roman"/>
          <w:sz w:val="28"/>
          <w:szCs w:val="28"/>
          <w:lang w:eastAsia="en-US"/>
        </w:rPr>
        <w:t xml:space="preserve">до </w:t>
      </w:r>
      <w:r w:rsidR="008D46B6" w:rsidRPr="008F2A8A">
        <w:rPr>
          <w:rFonts w:eastAsiaTheme="minorHAnsi" w:cs="Times New Roman"/>
          <w:sz w:val="28"/>
          <w:szCs w:val="28"/>
          <w:lang w:eastAsia="en-US"/>
        </w:rPr>
        <w:t>1 апреля года,</w:t>
      </w:r>
      <w:r w:rsidR="008D46B6">
        <w:rPr>
          <w:rFonts w:eastAsiaTheme="minorHAnsi" w:cs="Times New Roman"/>
          <w:sz w:val="28"/>
          <w:szCs w:val="28"/>
          <w:lang w:eastAsia="en-US"/>
        </w:rPr>
        <w:t xml:space="preserve"> следующего </w:t>
      </w:r>
      <w:proofErr w:type="gramStart"/>
      <w:r w:rsidR="008D46B6">
        <w:rPr>
          <w:rFonts w:eastAsiaTheme="minorHAnsi" w:cs="Times New Roman"/>
          <w:sz w:val="28"/>
          <w:szCs w:val="28"/>
          <w:lang w:eastAsia="en-US"/>
        </w:rPr>
        <w:t>за</w:t>
      </w:r>
      <w:proofErr w:type="gramEnd"/>
      <w:r w:rsidR="008D46B6">
        <w:rPr>
          <w:rFonts w:eastAsiaTheme="minorHAnsi" w:cs="Times New Roman"/>
          <w:sz w:val="28"/>
          <w:szCs w:val="28"/>
          <w:lang w:eastAsia="en-US"/>
        </w:rPr>
        <w:t xml:space="preserve"> отчетным.</w:t>
      </w:r>
    </w:p>
    <w:p w:rsidR="008D46B6" w:rsidRDefault="008D46B6" w:rsidP="008D46B6">
      <w:pPr>
        <w:suppressAutoHyphens w:val="0"/>
        <w:overflowPunct/>
        <w:autoSpaceDN w:val="0"/>
        <w:adjustRightInd w:val="0"/>
        <w:jc w:val="both"/>
        <w:textAlignment w:val="auto"/>
        <w:outlineLvl w:val="0"/>
        <w:rPr>
          <w:rFonts w:eastAsiaTheme="minorHAnsi" w:cs="Times New Roman"/>
          <w:sz w:val="28"/>
          <w:szCs w:val="28"/>
          <w:lang w:eastAsia="en-US"/>
        </w:rPr>
      </w:pPr>
    </w:p>
    <w:p w:rsidR="00451CCA" w:rsidRPr="00036190" w:rsidRDefault="00451CCA" w:rsidP="00091BC1">
      <w:pPr>
        <w:spacing w:line="200" w:lineRule="atLeast"/>
        <w:ind w:firstLine="567"/>
        <w:jc w:val="both"/>
        <w:rPr>
          <w:sz w:val="28"/>
          <w:szCs w:val="28"/>
        </w:rPr>
      </w:pPr>
    </w:p>
    <w:p w:rsidR="00647A68" w:rsidRDefault="00647A68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p w:rsidR="0053680A" w:rsidRDefault="0053680A" w:rsidP="00CE34D4">
      <w:pPr>
        <w:spacing w:line="200" w:lineRule="atLeast"/>
        <w:ind w:firstLine="708"/>
        <w:jc w:val="center"/>
        <w:rPr>
          <w:b/>
          <w:sz w:val="28"/>
          <w:szCs w:val="28"/>
        </w:rPr>
      </w:pPr>
    </w:p>
    <w:sectPr w:rsidR="0053680A" w:rsidSect="00BE3693">
      <w:pgSz w:w="11905" w:h="16837"/>
      <w:pgMar w:top="735" w:right="850" w:bottom="54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4D4"/>
    <w:rsid w:val="00015FB9"/>
    <w:rsid w:val="00036190"/>
    <w:rsid w:val="000852DE"/>
    <w:rsid w:val="00091BC1"/>
    <w:rsid w:val="000E188D"/>
    <w:rsid w:val="000E4B4C"/>
    <w:rsid w:val="00164E1F"/>
    <w:rsid w:val="001F65DE"/>
    <w:rsid w:val="00211589"/>
    <w:rsid w:val="00224571"/>
    <w:rsid w:val="002249AD"/>
    <w:rsid w:val="0023721D"/>
    <w:rsid w:val="00266C60"/>
    <w:rsid w:val="00292B2A"/>
    <w:rsid w:val="002C3922"/>
    <w:rsid w:val="002E5973"/>
    <w:rsid w:val="00302764"/>
    <w:rsid w:val="0031199C"/>
    <w:rsid w:val="00325F2E"/>
    <w:rsid w:val="00357F71"/>
    <w:rsid w:val="00377965"/>
    <w:rsid w:val="003830F5"/>
    <w:rsid w:val="003A3414"/>
    <w:rsid w:val="0040487C"/>
    <w:rsid w:val="00451CCA"/>
    <w:rsid w:val="00490444"/>
    <w:rsid w:val="00527862"/>
    <w:rsid w:val="005345F6"/>
    <w:rsid w:val="0053680A"/>
    <w:rsid w:val="00590C8C"/>
    <w:rsid w:val="00631A6C"/>
    <w:rsid w:val="00631F00"/>
    <w:rsid w:val="00647A68"/>
    <w:rsid w:val="00667881"/>
    <w:rsid w:val="006923F3"/>
    <w:rsid w:val="0069563F"/>
    <w:rsid w:val="006D56AE"/>
    <w:rsid w:val="00703981"/>
    <w:rsid w:val="00723984"/>
    <w:rsid w:val="007732F7"/>
    <w:rsid w:val="00792D34"/>
    <w:rsid w:val="00793FD5"/>
    <w:rsid w:val="007F6067"/>
    <w:rsid w:val="007F767E"/>
    <w:rsid w:val="00850DB2"/>
    <w:rsid w:val="008631E5"/>
    <w:rsid w:val="00875E99"/>
    <w:rsid w:val="00891012"/>
    <w:rsid w:val="00895D47"/>
    <w:rsid w:val="008D46B6"/>
    <w:rsid w:val="008D4885"/>
    <w:rsid w:val="008E24F9"/>
    <w:rsid w:val="008F2A8A"/>
    <w:rsid w:val="009303E4"/>
    <w:rsid w:val="00952531"/>
    <w:rsid w:val="00957CB2"/>
    <w:rsid w:val="00963772"/>
    <w:rsid w:val="0098345B"/>
    <w:rsid w:val="009B70E0"/>
    <w:rsid w:val="009D66C7"/>
    <w:rsid w:val="009E6D43"/>
    <w:rsid w:val="00A11A06"/>
    <w:rsid w:val="00A1556A"/>
    <w:rsid w:val="00A443D6"/>
    <w:rsid w:val="00A73EBB"/>
    <w:rsid w:val="00B474C1"/>
    <w:rsid w:val="00B65C89"/>
    <w:rsid w:val="00B81BB5"/>
    <w:rsid w:val="00BA386D"/>
    <w:rsid w:val="00BC5E0B"/>
    <w:rsid w:val="00BE3693"/>
    <w:rsid w:val="00C63C0F"/>
    <w:rsid w:val="00C95635"/>
    <w:rsid w:val="00CA714A"/>
    <w:rsid w:val="00CE34D4"/>
    <w:rsid w:val="00CF773E"/>
    <w:rsid w:val="00D111B2"/>
    <w:rsid w:val="00D1570D"/>
    <w:rsid w:val="00D23299"/>
    <w:rsid w:val="00D306A6"/>
    <w:rsid w:val="00D34588"/>
    <w:rsid w:val="00D468E0"/>
    <w:rsid w:val="00E05796"/>
    <w:rsid w:val="00E97201"/>
    <w:rsid w:val="00EB2ED1"/>
    <w:rsid w:val="00EE2AC3"/>
    <w:rsid w:val="00F07637"/>
    <w:rsid w:val="00FB0A91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34D4"/>
    <w:rPr>
      <w:color w:val="000080"/>
      <w:u w:val="single"/>
    </w:rPr>
  </w:style>
  <w:style w:type="paragraph" w:customStyle="1" w:styleId="a4">
    <w:name w:val="Содержимое таблицы"/>
    <w:basedOn w:val="a"/>
    <w:rsid w:val="00CE34D4"/>
    <w:pPr>
      <w:suppressLineNumbers/>
    </w:pPr>
  </w:style>
  <w:style w:type="paragraph" w:styleId="a5">
    <w:name w:val="List Paragraph"/>
    <w:basedOn w:val="a"/>
    <w:qFormat/>
    <w:rsid w:val="00CE34D4"/>
    <w:pPr>
      <w:ind w:left="720"/>
    </w:pPr>
  </w:style>
  <w:style w:type="paragraph" w:customStyle="1" w:styleId="ConsPlusTitle">
    <w:name w:val="ConsPlusTitle"/>
    <w:rsid w:val="00CE34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8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27</cp:revision>
  <dcterms:created xsi:type="dcterms:W3CDTF">2016-11-18T06:04:00Z</dcterms:created>
  <dcterms:modified xsi:type="dcterms:W3CDTF">2017-01-18T07:45:00Z</dcterms:modified>
</cp:coreProperties>
</file>